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3F8" w:rsidRDefault="000113F8" w:rsidP="000113F8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Ricettario</w:t>
      </w:r>
    </w:p>
    <w:p w:rsidR="000113F8" w:rsidRPr="00B316E9" w:rsidRDefault="000113F8" w:rsidP="000113F8">
      <w:pPr>
        <w:ind w:right="278" w:firstLine="708"/>
        <w:jc w:val="both"/>
        <w:rPr>
          <w:sz w:val="16"/>
          <w:szCs w:val="16"/>
        </w:rPr>
      </w:pPr>
    </w:p>
    <w:p w:rsidR="003E7242" w:rsidRDefault="003E7242" w:rsidP="000113F8">
      <w:pPr>
        <w:ind w:right="278"/>
        <w:jc w:val="center"/>
        <w:rPr>
          <w:b/>
        </w:rPr>
      </w:pPr>
      <w:r>
        <w:rPr>
          <w:b/>
        </w:rPr>
        <w:t xml:space="preserve">INSALATA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MAIS, FARRO E FILETTO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MANZO</w:t>
      </w:r>
    </w:p>
    <w:p w:rsidR="000113F8" w:rsidRPr="00B316E9" w:rsidRDefault="000113F8" w:rsidP="000113F8">
      <w:pPr>
        <w:ind w:right="278"/>
        <w:jc w:val="center"/>
        <w:rPr>
          <w:sz w:val="16"/>
          <w:szCs w:val="16"/>
        </w:rPr>
      </w:pPr>
      <w:r w:rsidRPr="00B316E9">
        <w:rPr>
          <w:sz w:val="16"/>
          <w:szCs w:val="16"/>
        </w:rPr>
        <w:t>Dada</w:t>
      </w:r>
    </w:p>
    <w:p w:rsidR="000113F8" w:rsidRPr="00B316E9" w:rsidRDefault="00437D1B" w:rsidP="000113F8">
      <w:pPr>
        <w:ind w:right="278"/>
        <w:jc w:val="center"/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2851785</wp:posOffset>
            </wp:positionH>
            <wp:positionV relativeFrom="paragraph">
              <wp:posOffset>46355</wp:posOffset>
            </wp:positionV>
            <wp:extent cx="3209925" cy="2409825"/>
            <wp:effectExtent l="19050" t="0" r="9525" b="0"/>
            <wp:wrapSquare wrapText="bothSides"/>
            <wp:docPr id="1" name="Immagine 1" descr="Risultati immagini per Insalata di mais, farro e filetto di manz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Insalata di mais, farro e filetto di manz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13F8" w:rsidRDefault="000113F8" w:rsidP="000113F8">
      <w:pPr>
        <w:tabs>
          <w:tab w:val="left" w:pos="0"/>
        </w:tabs>
        <w:ind w:right="278"/>
        <w:rPr>
          <w:sz w:val="22"/>
          <w:szCs w:val="22"/>
        </w:rPr>
      </w:pPr>
      <w:r>
        <w:rPr>
          <w:b/>
          <w:sz w:val="22"/>
          <w:szCs w:val="22"/>
        </w:rPr>
        <w:t>Ingredienti per 4 persone</w:t>
      </w:r>
    </w:p>
    <w:p w:rsidR="003E7242" w:rsidRDefault="003E7242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350 gr di filetto di manzo</w:t>
      </w:r>
    </w:p>
    <w:p w:rsidR="003E7242" w:rsidRDefault="003E7242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200 gr di farro precotto</w:t>
      </w:r>
    </w:p>
    <w:p w:rsidR="003E7242" w:rsidRDefault="003E7242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1 cespo di lattuga cappuccio / un cespo di indivia</w:t>
      </w:r>
    </w:p>
    <w:p w:rsidR="003E7242" w:rsidRDefault="003E7242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150 gr di grana in scaglie</w:t>
      </w:r>
    </w:p>
    <w:p w:rsidR="003E7242" w:rsidRDefault="003E7242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2 foglie di salvia</w:t>
      </w:r>
    </w:p>
    <w:p w:rsidR="003E7242" w:rsidRDefault="003E7242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2 foglie d’alloro</w:t>
      </w:r>
    </w:p>
    <w:p w:rsidR="003E7242" w:rsidRDefault="003E7242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1 scatola di mais in grani precotto</w:t>
      </w:r>
    </w:p>
    <w:p w:rsidR="003E7242" w:rsidRDefault="003E7242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Olio</w:t>
      </w:r>
    </w:p>
    <w:p w:rsidR="003E7242" w:rsidRDefault="003E7242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Aceto balsamico</w:t>
      </w:r>
    </w:p>
    <w:p w:rsidR="003E7242" w:rsidRDefault="003E7242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Sale, pepe in grani</w:t>
      </w:r>
    </w:p>
    <w:p w:rsidR="000113F8" w:rsidRDefault="000113F8" w:rsidP="000113F8">
      <w:pPr>
        <w:rPr>
          <w:b/>
          <w:sz w:val="22"/>
          <w:szCs w:val="22"/>
        </w:rPr>
      </w:pPr>
    </w:p>
    <w:p w:rsidR="000113F8" w:rsidRDefault="000113F8" w:rsidP="000113F8">
      <w:pPr>
        <w:rPr>
          <w:b/>
          <w:sz w:val="22"/>
          <w:szCs w:val="22"/>
        </w:rPr>
      </w:pPr>
      <w:r>
        <w:rPr>
          <w:b/>
          <w:sz w:val="22"/>
          <w:szCs w:val="22"/>
        </w:rPr>
        <w:t>Preparazione:</w:t>
      </w:r>
    </w:p>
    <w:p w:rsidR="003E7242" w:rsidRDefault="003E7242" w:rsidP="000113F8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Tagliare la carne a dadini</w:t>
      </w:r>
    </w:p>
    <w:p w:rsidR="003E7242" w:rsidRDefault="003E7242" w:rsidP="000113F8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Porla a marinare per due ore in 5 cucchiai di olio, salvia, alloro e un po’</w:t>
      </w:r>
      <w:r w:rsidR="00437D1B">
        <w:rPr>
          <w:sz w:val="22"/>
          <w:szCs w:val="22"/>
        </w:rPr>
        <w:t xml:space="preserve"> di pepe in grani.</w:t>
      </w:r>
    </w:p>
    <w:p w:rsidR="00437D1B" w:rsidRDefault="00437D1B" w:rsidP="000113F8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Dopo circa due ore, sgocciolare la carne.</w:t>
      </w:r>
    </w:p>
    <w:p w:rsidR="00437D1B" w:rsidRDefault="00437D1B" w:rsidP="000113F8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Far saltare in padella i cubetti con sale e pepe</w:t>
      </w:r>
    </w:p>
    <w:p w:rsidR="00437D1B" w:rsidRDefault="00437D1B" w:rsidP="000113F8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In una insalatiera capace porre le due insalate e il mais.</w:t>
      </w:r>
    </w:p>
    <w:p w:rsidR="00437D1B" w:rsidRDefault="00437D1B" w:rsidP="000113F8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Condire con aceto normale, olio e sale</w:t>
      </w:r>
    </w:p>
    <w:p w:rsidR="00437D1B" w:rsidRDefault="00437D1B" w:rsidP="000113F8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Mescolare, aggiungendo i cubetti di carne e il grana a scaglie.</w:t>
      </w:r>
    </w:p>
    <w:p w:rsidR="00437D1B" w:rsidRDefault="00437D1B" w:rsidP="000113F8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Spruzzare con un cucchiaio di aceto balsamico</w:t>
      </w:r>
    </w:p>
    <w:p w:rsidR="000113F8" w:rsidRDefault="000113F8" w:rsidP="000113F8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della nonna</w:t>
      </w:r>
    </w:p>
    <w:p w:rsidR="003111C4" w:rsidRDefault="003111C4" w:rsidP="003111C4">
      <w:pPr>
        <w:ind w:right="-1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Premessa. </w:t>
      </w:r>
      <w:r>
        <w:rPr>
          <w:sz w:val="22"/>
          <w:szCs w:val="22"/>
        </w:rPr>
        <w:t xml:space="preserve">I Rimedi della nonna sono presi da”Come fare </w:t>
      </w:r>
      <w:proofErr w:type="spellStart"/>
      <w:r>
        <w:rPr>
          <w:sz w:val="22"/>
          <w:szCs w:val="22"/>
        </w:rPr>
        <w:t>se…</w:t>
      </w:r>
      <w:proofErr w:type="spellEnd"/>
      <w:r>
        <w:rPr>
          <w:sz w:val="22"/>
          <w:szCs w:val="22"/>
        </w:rPr>
        <w:t>” segreti, consigli, rimedi di Frate Indovino</w:t>
      </w:r>
    </w:p>
    <w:p w:rsidR="003111C4" w:rsidRDefault="003111C4" w:rsidP="003111C4">
      <w:pPr>
        <w:ind w:left="3540" w:right="-1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424DC">
        <w:rPr>
          <w:sz w:val="22"/>
          <w:szCs w:val="22"/>
        </w:rPr>
        <w:tab/>
      </w:r>
      <w:r w:rsidR="002424DC">
        <w:rPr>
          <w:sz w:val="22"/>
          <w:szCs w:val="22"/>
        </w:rPr>
        <w:tab/>
      </w:r>
      <w:r w:rsidR="002424DC">
        <w:rPr>
          <w:sz w:val="22"/>
          <w:szCs w:val="22"/>
        </w:rPr>
        <w:tab/>
      </w:r>
      <w:r w:rsidR="002424DC"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Ed.E.F.I.Perugia</w:t>
      </w:r>
      <w:proofErr w:type="spellEnd"/>
    </w:p>
    <w:p w:rsidR="000113F8" w:rsidRDefault="00132094" w:rsidP="009E5D86">
      <w:pPr>
        <w:ind w:right="278"/>
        <w:jc w:val="center"/>
        <w:rPr>
          <w:b/>
        </w:rPr>
      </w:pPr>
      <w:r>
        <w:rPr>
          <w:b/>
        </w:rPr>
        <w:t>Uccelli</w:t>
      </w:r>
    </w:p>
    <w:p w:rsidR="00132094" w:rsidRDefault="00132094" w:rsidP="00132094">
      <w:pPr>
        <w:ind w:right="278"/>
        <w:jc w:val="both"/>
      </w:pPr>
      <w:r>
        <w:tab/>
        <w:t>Per dar da bere agli uccelli d’inverno, prendete un vasetto di margarina semi vuoto e riempitelo d’acqua. La presenza del grasso sul fondo eviterà il congelamento dell’acqua e nutrirà</w:t>
      </w:r>
      <w:r w:rsidR="002424DC">
        <w:t xml:space="preserve"> i piccoli volatili.</w:t>
      </w:r>
    </w:p>
    <w:p w:rsidR="002424DC" w:rsidRDefault="002424DC" w:rsidP="00132094">
      <w:pPr>
        <w:ind w:right="278"/>
        <w:jc w:val="both"/>
      </w:pPr>
    </w:p>
    <w:p w:rsidR="002424DC" w:rsidRDefault="002424DC" w:rsidP="002424DC">
      <w:pPr>
        <w:ind w:right="278"/>
        <w:jc w:val="center"/>
        <w:rPr>
          <w:b/>
        </w:rPr>
      </w:pPr>
      <w:r>
        <w:rPr>
          <w:b/>
        </w:rPr>
        <w:t>Umidità</w:t>
      </w:r>
    </w:p>
    <w:p w:rsidR="002424DC" w:rsidRDefault="002424DC" w:rsidP="002424DC">
      <w:pPr>
        <w:ind w:right="278"/>
        <w:jc w:val="both"/>
      </w:pPr>
      <w:r>
        <w:tab/>
        <w:t>Per rimuovere gli aloni di umidità nei tessuti tamponateli con acqua addizionata con qualche goccia di ammoniaca. Se la libreria o i mobili sono umidi lasciatevi all’interno dei gessetti.</w:t>
      </w:r>
    </w:p>
    <w:p w:rsidR="002424DC" w:rsidRDefault="002424DC" w:rsidP="002424DC">
      <w:pPr>
        <w:ind w:right="278"/>
        <w:jc w:val="both"/>
      </w:pPr>
      <w:r>
        <w:tab/>
        <w:t>Per verificare se un ambiente è umido, lasciate all’interno di esso un recipiente piuttosto grande contenente esattamente mezzo chilogrammo di calce viva in polvere e lasciatevelo per un giorno intero. L’indomani pesate la calce e verificate di quanto è aumentato il suo peso. Se l’aumento è contenuto in un grammo l’ambiente non è umido, se invece è dell’ordine di 5 o 6 grammi l’ambiente è umido.</w:t>
      </w:r>
    </w:p>
    <w:p w:rsidR="002424DC" w:rsidRDefault="002424DC" w:rsidP="002424DC">
      <w:pPr>
        <w:ind w:right="278"/>
        <w:jc w:val="both"/>
      </w:pPr>
    </w:p>
    <w:p w:rsidR="002424DC" w:rsidRDefault="002424DC" w:rsidP="002424DC">
      <w:pPr>
        <w:ind w:right="278"/>
        <w:jc w:val="center"/>
        <w:rPr>
          <w:b/>
        </w:rPr>
      </w:pPr>
      <w:r>
        <w:rPr>
          <w:b/>
        </w:rPr>
        <w:t>Unto</w:t>
      </w:r>
    </w:p>
    <w:p w:rsidR="002424DC" w:rsidRPr="002424DC" w:rsidRDefault="002424DC" w:rsidP="00437D1B">
      <w:pPr>
        <w:ind w:right="278" w:firstLine="708"/>
        <w:jc w:val="both"/>
      </w:pPr>
      <w:r>
        <w:t>Rimuovete le macchie di unto con della benzina per smacchiare, quindi asciugate subito il tessuto con un asciugacapelli per evitare la formazione dell’alone. Alcune volte è sufficiente coprire la macchia con del talco e spazzolare via la polvere dopo un po’ di tempo. In alternativa potete preparare una pasta a base di amido di mais e acqua da stendere sul tessuto</w:t>
      </w:r>
    </w:p>
    <w:sectPr w:rsidR="002424DC" w:rsidRPr="002424DC" w:rsidSect="009E5D86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EB45E1"/>
    <w:multiLevelType w:val="hybridMultilevel"/>
    <w:tmpl w:val="33AA6D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E2472"/>
    <w:rsid w:val="000113F8"/>
    <w:rsid w:val="00081B67"/>
    <w:rsid w:val="00132094"/>
    <w:rsid w:val="002424DC"/>
    <w:rsid w:val="003111C4"/>
    <w:rsid w:val="00316FCF"/>
    <w:rsid w:val="003808A9"/>
    <w:rsid w:val="003E7242"/>
    <w:rsid w:val="003F66D4"/>
    <w:rsid w:val="00437D1B"/>
    <w:rsid w:val="004564C2"/>
    <w:rsid w:val="005371AB"/>
    <w:rsid w:val="0060648C"/>
    <w:rsid w:val="00811720"/>
    <w:rsid w:val="0082610E"/>
    <w:rsid w:val="008D1160"/>
    <w:rsid w:val="009905A3"/>
    <w:rsid w:val="009930C2"/>
    <w:rsid w:val="009A6DE9"/>
    <w:rsid w:val="009E5D86"/>
    <w:rsid w:val="00A866DD"/>
    <w:rsid w:val="00AB2314"/>
    <w:rsid w:val="00C56D01"/>
    <w:rsid w:val="00D76BB1"/>
    <w:rsid w:val="00DF1F31"/>
    <w:rsid w:val="00DF62C9"/>
    <w:rsid w:val="00E4762E"/>
    <w:rsid w:val="00E738BD"/>
    <w:rsid w:val="00FA201C"/>
    <w:rsid w:val="00FD1F25"/>
    <w:rsid w:val="00FE2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2472"/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113F8"/>
    <w:pPr>
      <w:keepNext/>
      <w:jc w:val="center"/>
      <w:outlineLvl w:val="0"/>
    </w:pPr>
    <w:rPr>
      <w:rFonts w:ascii="Blackletter686 BT" w:eastAsia="Times New Roman" w:hAnsi="Blackletter686 BT"/>
      <w:sz w:val="96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basedOn w:val="Carpredefinitoparagrafo"/>
    <w:uiPriority w:val="20"/>
    <w:qFormat/>
    <w:rsid w:val="00FE2472"/>
    <w:rPr>
      <w:i/>
      <w:iCs/>
    </w:rPr>
  </w:style>
  <w:style w:type="character" w:customStyle="1" w:styleId="Titolo1Carattere">
    <w:name w:val="Titolo 1 Carattere"/>
    <w:basedOn w:val="Carpredefinitoparagrafo"/>
    <w:link w:val="Titolo1"/>
    <w:rsid w:val="000113F8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113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113F8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6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144B8-D8FA-444B-A071-FFDCFA7EB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2017-08-21T16:34:00Z</dcterms:created>
  <dcterms:modified xsi:type="dcterms:W3CDTF">2017-08-21T16:34:00Z</dcterms:modified>
</cp:coreProperties>
</file>